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F2" w:rsidRPr="00B55BCE" w:rsidRDefault="00B55BCE" w:rsidP="00B55BCE">
      <w:pPr>
        <w:jc w:val="center"/>
        <w:rPr>
          <w:b/>
          <w:sz w:val="300"/>
          <w:szCs w:val="300"/>
        </w:rPr>
      </w:pPr>
      <w:r w:rsidRPr="00B55BCE">
        <w:rPr>
          <w:b/>
          <w:sz w:val="340"/>
          <w:szCs w:val="340"/>
        </w:rPr>
        <w:t>S</w:t>
      </w:r>
      <w:bookmarkStart w:id="0" w:name="_GoBack"/>
      <w:bookmarkEnd w:id="0"/>
      <w:r w:rsidRPr="00B55BCE">
        <w:rPr>
          <w:b/>
          <w:sz w:val="340"/>
          <w:szCs w:val="340"/>
        </w:rPr>
        <w:t>urname</w:t>
      </w:r>
    </w:p>
    <w:sectPr w:rsidR="00F962F2" w:rsidRPr="00B55BCE" w:rsidSect="00B55B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CE"/>
    <w:rsid w:val="00B55BCE"/>
    <w:rsid w:val="00F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6D8CE-43DE-4027-961D-37AD79D2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GRIFFITH-BAKER, Leann</dc:creator>
  <cp:keywords/>
  <dc:description/>
  <cp:lastModifiedBy>GRIFFITH-BAKER, Leann</cp:lastModifiedBy>
  <cp:revision>1</cp:revision>
  <dcterms:created xsi:type="dcterms:W3CDTF">2018-02-23T00:39:00Z</dcterms:created>
  <dcterms:modified xsi:type="dcterms:W3CDTF">2018-02-23T00:42:00Z</dcterms:modified>
</cp:coreProperties>
</file>